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26" w:rsidRDefault="00ED2426" w:rsidP="00ED2426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>
        <w:rPr>
          <w:rStyle w:val="FontStyle16"/>
        </w:rPr>
        <w:t>АВТОНОМНАЯ НЕКОММЕРЧЕСКАЯ ОРГАНИЗАЦИЯ</w:t>
      </w:r>
    </w:p>
    <w:p w:rsidR="00ED2426" w:rsidRDefault="00ED2426" w:rsidP="00ED2426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>
        <w:rPr>
          <w:rStyle w:val="FontStyle16"/>
        </w:rPr>
        <w:t>ДОПОЛНИТЕЛЬНОГО ПРОФЕССИОНАЛЬНОГО ОБРАЗОВАНИЯ</w:t>
      </w:r>
    </w:p>
    <w:p w:rsidR="00ED2426" w:rsidRDefault="00ED2426" w:rsidP="00ED2426">
      <w:pPr>
        <w:pStyle w:val="Style3"/>
        <w:widowControl/>
        <w:spacing w:before="19"/>
        <w:ind w:left="840"/>
        <w:jc w:val="center"/>
        <w:rPr>
          <w:rStyle w:val="FontStyle16"/>
          <w:b/>
        </w:rPr>
      </w:pPr>
      <w:r>
        <w:rPr>
          <w:rStyle w:val="FontStyle16"/>
        </w:rPr>
        <w:t>«ЦЕНТРАЛЬНЫЙ МНОГОПРОФИЛЬНЫЙ ИНСТИТУТ»</w:t>
      </w:r>
    </w:p>
    <w:p w:rsidR="00ED2426" w:rsidRDefault="00ED2426" w:rsidP="00ED2426">
      <w:pPr>
        <w:pStyle w:val="Style3"/>
        <w:widowControl/>
        <w:spacing w:before="19"/>
        <w:ind w:left="840"/>
        <w:jc w:val="center"/>
        <w:rPr>
          <w:rStyle w:val="FontStyle16"/>
          <w:b/>
        </w:rPr>
      </w:pPr>
    </w:p>
    <w:p w:rsidR="00ED2426" w:rsidRDefault="00ED2426" w:rsidP="00ED2426">
      <w:pPr>
        <w:pStyle w:val="Style3"/>
        <w:spacing w:before="19"/>
        <w:ind w:left="840"/>
        <w:jc w:val="right"/>
      </w:pPr>
      <w:r>
        <w:rPr>
          <w:color w:val="000000"/>
        </w:rPr>
        <w:t>УТВЕРЖДАЮ</w:t>
      </w:r>
    </w:p>
    <w:p w:rsidR="00ED2426" w:rsidRDefault="00ED2426" w:rsidP="00ED2426">
      <w:pPr>
        <w:pStyle w:val="Style3"/>
        <w:spacing w:before="19"/>
        <w:ind w:left="840"/>
        <w:jc w:val="right"/>
        <w:rPr>
          <w:color w:val="000000"/>
        </w:rPr>
      </w:pPr>
      <w:r>
        <w:rPr>
          <w:color w:val="000000"/>
        </w:rPr>
        <w:t>Ректор АНО ДПО «ЦМИ»</w:t>
      </w:r>
    </w:p>
    <w:p w:rsidR="00ED2426" w:rsidRDefault="00ED2426" w:rsidP="00ED2426">
      <w:pPr>
        <w:pStyle w:val="Style3"/>
        <w:widowControl/>
        <w:spacing w:before="19"/>
        <w:ind w:left="840"/>
        <w:jc w:val="right"/>
        <w:rPr>
          <w:color w:val="000000"/>
        </w:rPr>
      </w:pPr>
      <w:r>
        <w:rPr>
          <w:color w:val="000000"/>
        </w:rPr>
        <w:t xml:space="preserve">________А.Х. </w:t>
      </w:r>
      <w:proofErr w:type="spellStart"/>
      <w:r>
        <w:rPr>
          <w:color w:val="000000"/>
        </w:rPr>
        <w:t>Тамбиев</w:t>
      </w:r>
      <w:proofErr w:type="spellEnd"/>
    </w:p>
    <w:p w:rsidR="00ED2426" w:rsidRDefault="00ED2426" w:rsidP="00ED2426">
      <w:pPr>
        <w:pStyle w:val="Style3"/>
        <w:widowControl/>
        <w:spacing w:before="19"/>
        <w:ind w:left="840"/>
        <w:jc w:val="right"/>
        <w:rPr>
          <w:rStyle w:val="FontStyle16"/>
          <w:b/>
        </w:rPr>
      </w:pPr>
      <w:r>
        <w:rPr>
          <w:color w:val="000000"/>
          <w:u w:val="single"/>
        </w:rPr>
        <w:t>«____»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_________</w:t>
      </w:r>
      <w:r>
        <w:rPr>
          <w:color w:val="000000"/>
        </w:rPr>
        <w:t>2019 г</w:t>
      </w:r>
    </w:p>
    <w:p w:rsidR="00ED2426" w:rsidRDefault="00ED2426" w:rsidP="00ED2426">
      <w:pPr>
        <w:pStyle w:val="Style3"/>
        <w:widowControl/>
        <w:tabs>
          <w:tab w:val="left" w:pos="2340"/>
        </w:tabs>
        <w:jc w:val="right"/>
        <w:rPr>
          <w:rStyle w:val="FontStyle17"/>
        </w:rPr>
      </w:pPr>
    </w:p>
    <w:p w:rsidR="00ED2426" w:rsidRDefault="00ED2426" w:rsidP="00ED2426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</w:rPr>
      </w:pPr>
    </w:p>
    <w:p w:rsidR="00ED2426" w:rsidRDefault="00ED2426" w:rsidP="00ED242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ED2426" w:rsidRDefault="00ED2426" w:rsidP="00ED242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цикла тематического усовершенствования по курсу</w:t>
      </w:r>
    </w:p>
    <w:p w:rsidR="00ED2426" w:rsidRDefault="00ED2426" w:rsidP="0055036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5503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Раннее выявление и профилактика хронических неинфекционных </w:t>
      </w:r>
      <w:proofErr w:type="gramStart"/>
      <w:r w:rsidR="00550361">
        <w:rPr>
          <w:rFonts w:ascii="Times New Roman" w:eastAsia="Times New Roman" w:hAnsi="Times New Roman" w:cs="Times New Roman"/>
          <w:b/>
          <w:bCs/>
          <w:sz w:val="24"/>
          <w:szCs w:val="24"/>
        </w:rPr>
        <w:t>заболевании</w:t>
      </w:r>
      <w:proofErr w:type="gramEnd"/>
      <w:r w:rsidR="005503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их факторов риска в практике среднего медицинского персонала в рамках оказания первичной  </w:t>
      </w:r>
      <w:proofErr w:type="spellStart"/>
      <w:r w:rsidR="00550361">
        <w:rPr>
          <w:rFonts w:ascii="Times New Roman" w:eastAsia="Times New Roman" w:hAnsi="Times New Roman" w:cs="Times New Roman"/>
          <w:b/>
          <w:bCs/>
          <w:sz w:val="24"/>
          <w:szCs w:val="24"/>
        </w:rPr>
        <w:t>медико</w:t>
      </w:r>
      <w:proofErr w:type="spellEnd"/>
      <w:r w:rsidR="005503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санитарной помощи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ED2426" w:rsidRDefault="00ED2426" w:rsidP="00ED242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2426" w:rsidRDefault="00ED2426" w:rsidP="00ED2426">
      <w:pPr>
        <w:pStyle w:val="Default"/>
      </w:pPr>
      <w:proofErr w:type="gramStart"/>
      <w:r>
        <w:rPr>
          <w:b/>
        </w:rPr>
        <w:t>Цель:</w:t>
      </w:r>
      <w:r>
        <w:t xml:space="preserve">  </w:t>
      </w:r>
      <w:r>
        <w:rPr>
          <w:sz w:val="23"/>
          <w:szCs w:val="23"/>
        </w:rPr>
        <w:t>освоение теоретических и профессиональных практических навыков врачами для внедрения эффективных профилактических медицинских технологий и услуг в реальную практику учреждений практического здравоохранения, необходимых для обеспечения потребности населения в профилактической помощи в отношении основных хронических неинфекционных заболеваний, имеющих общие факторы риска, на основе современных научных знаний, принципов доказательной медицины и организационных моделей деятельности этих учреждений здравоохранения..</w:t>
      </w:r>
      <w:proofErr w:type="gramEnd"/>
    </w:p>
    <w:p w:rsidR="00ED2426" w:rsidRDefault="00ED2426" w:rsidP="00ED2426">
      <w:pPr>
        <w:pStyle w:val="Style8"/>
        <w:widowControl/>
        <w:spacing w:line="240" w:lineRule="auto"/>
        <w:ind w:left="-142"/>
      </w:pPr>
      <w:r>
        <w:rPr>
          <w:b/>
        </w:rPr>
        <w:t>Категория слушателей:</w:t>
      </w:r>
      <w:r>
        <w:t xml:space="preserve"> </w:t>
      </w:r>
      <w:r>
        <w:rPr>
          <w:bCs/>
          <w:iCs/>
          <w:spacing w:val="-10"/>
        </w:rPr>
        <w:t>лица, имеющие среднее и высшее медицинское образование</w:t>
      </w:r>
    </w:p>
    <w:p w:rsidR="00ED2426" w:rsidRDefault="00ED2426" w:rsidP="00ED2426">
      <w:pPr>
        <w:pStyle w:val="Style8"/>
        <w:widowControl/>
        <w:spacing w:line="240" w:lineRule="auto"/>
        <w:ind w:left="-142"/>
      </w:pPr>
      <w:r>
        <w:rPr>
          <w:rStyle w:val="FontStyle25"/>
        </w:rPr>
        <w:t>Срок обучения: 3</w:t>
      </w:r>
      <w:r>
        <w:t>6 часов.</w:t>
      </w:r>
    </w:p>
    <w:p w:rsidR="00ED2426" w:rsidRDefault="00ED2426" w:rsidP="00ED2426">
      <w:pPr>
        <w:pStyle w:val="a3"/>
        <w:spacing w:before="0" w:beforeAutospacing="0" w:after="0" w:afterAutospacing="0"/>
        <w:ind w:left="-142"/>
        <w:jc w:val="both"/>
      </w:pPr>
      <w:proofErr w:type="gramStart"/>
      <w:r>
        <w:rPr>
          <w:b/>
        </w:rPr>
        <w:t>Форма обучения</w:t>
      </w:r>
      <w:r>
        <w:t xml:space="preserve">: заочная (по желанию слушателя или заказчика возможны очная, </w:t>
      </w:r>
      <w:proofErr w:type="spellStart"/>
      <w:r>
        <w:t>очно</w:t>
      </w:r>
      <w:proofErr w:type="spellEnd"/>
      <w: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D2426" w:rsidRDefault="00ED2426" w:rsidP="00ED2426">
      <w:pPr>
        <w:pStyle w:val="a3"/>
        <w:spacing w:before="0" w:beforeAutospacing="0" w:after="0" w:afterAutospacing="0"/>
        <w:jc w:val="both"/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69"/>
        <w:gridCol w:w="3933"/>
        <w:gridCol w:w="984"/>
        <w:gridCol w:w="1266"/>
        <w:gridCol w:w="1266"/>
        <w:gridCol w:w="1830"/>
      </w:tblGrid>
      <w:tr w:rsidR="00ED2426" w:rsidTr="00ED2426">
        <w:trPr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2426" w:rsidRDefault="00ED2426">
            <w:pPr>
              <w:pStyle w:val="a4"/>
              <w:spacing w:line="360" w:lineRule="auto"/>
              <w:ind w:firstLine="709"/>
              <w:rPr>
                <w:rFonts w:cs="Times New Roman"/>
                <w:sz w:val="24"/>
                <w:szCs w:val="24"/>
              </w:rPr>
            </w:pPr>
          </w:p>
          <w:p w:rsidR="00ED2426" w:rsidRDefault="00ED2426">
            <w:pPr>
              <w:pStyle w:val="a4"/>
              <w:spacing w:line="360" w:lineRule="auto"/>
              <w:ind w:firstLine="7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  <w:p w:rsidR="00ED2426" w:rsidRDefault="00ED2426">
            <w:pPr>
              <w:pStyle w:val="a4"/>
              <w:spacing w:line="360" w:lineRule="auto"/>
              <w:ind w:firstLine="709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426" w:rsidRDefault="00ED2426" w:rsidP="00ED2426">
            <w:pPr>
              <w:pStyle w:val="a4"/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426" w:rsidRDefault="00ED2426" w:rsidP="00ED2426">
            <w:pPr>
              <w:pStyle w:val="a4"/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426" w:rsidRDefault="00ED2426">
            <w:pPr>
              <w:pStyle w:val="a4"/>
              <w:spacing w:line="360" w:lineRule="auto"/>
              <w:ind w:firstLine="70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426" w:rsidRDefault="00ED2426" w:rsidP="00ED2426">
            <w:pPr>
              <w:pStyle w:val="a4"/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ED2426" w:rsidTr="00ED2426">
        <w:trPr>
          <w:jc w:val="center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426" w:rsidRDefault="00ED2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426" w:rsidRDefault="00ED2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426" w:rsidRDefault="00ED2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426" w:rsidRDefault="00ED2426" w:rsidP="00ED2426">
            <w:pPr>
              <w:pStyle w:val="a4"/>
              <w:spacing w:line="360" w:lineRule="auto"/>
              <w:jc w:val="left"/>
              <w:rPr>
                <w:rFonts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426" w:rsidRDefault="00ED2426" w:rsidP="00ED2426">
            <w:pPr>
              <w:pStyle w:val="a4"/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Практика/семинар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426" w:rsidRDefault="00ED2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426" w:rsidTr="00ED2426">
        <w:trPr>
          <w:cantSplit/>
          <w:trHeight w:val="35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6" w:rsidRDefault="00ED2426" w:rsidP="00ED2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6" w:rsidRDefault="00ED2426" w:rsidP="003522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Профилактика как основа государственной </w:t>
            </w:r>
            <w:r w:rsidR="00550361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 xml:space="preserve"> социальной политики и деятельности в сфере здравоохранения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6" w:rsidRDefault="00ED242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6" w:rsidRDefault="00ED242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6" w:rsidRDefault="00ED242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6" w:rsidRDefault="00ED24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D2426" w:rsidTr="00ED2426">
        <w:trPr>
          <w:cantSplit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6" w:rsidRDefault="00ED2426" w:rsidP="003522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6" w:rsidRDefault="00352252" w:rsidP="00352252">
            <w:pPr>
              <w:spacing w:after="0" w:line="240" w:lineRule="auto"/>
              <w:rPr>
                <w:rStyle w:val="a5"/>
                <w:rFonts w:asciiTheme="majorBidi" w:hAnsiTheme="majorBidi" w:cstheme="majorBidi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Theme="majorBidi" w:hAnsiTheme="majorBidi" w:cstheme="majorBidi"/>
                <w:b w:val="0"/>
                <w:sz w:val="24"/>
                <w:szCs w:val="24"/>
                <w:lang w:eastAsia="en-US"/>
              </w:rPr>
              <w:t xml:space="preserve">Концепция </w:t>
            </w:r>
            <w:proofErr w:type="gramStart"/>
            <w:r>
              <w:rPr>
                <w:rStyle w:val="a5"/>
                <w:rFonts w:asciiTheme="majorBidi" w:hAnsiTheme="majorBidi" w:cstheme="majorBidi"/>
                <w:b w:val="0"/>
                <w:sz w:val="24"/>
                <w:szCs w:val="24"/>
                <w:lang w:eastAsia="en-US"/>
              </w:rPr>
              <w:t>ФР</w:t>
            </w:r>
            <w:proofErr w:type="gramEnd"/>
            <w:r>
              <w:rPr>
                <w:rStyle w:val="a5"/>
                <w:rFonts w:asciiTheme="majorBidi" w:hAnsiTheme="majorBidi" w:cstheme="majorBidi"/>
                <w:b w:val="0"/>
                <w:sz w:val="24"/>
                <w:szCs w:val="24"/>
                <w:lang w:eastAsia="en-US"/>
              </w:rPr>
              <w:t xml:space="preserve"> как научная основа и ключевой  элемент стратегии профилактики .Понятие о суммарном риске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6" w:rsidRDefault="00ED2426">
            <w:pPr>
              <w:spacing w:after="0" w:line="240" w:lineRule="auto"/>
              <w:ind w:firstLine="709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6" w:rsidRDefault="00ED2426">
            <w:pPr>
              <w:spacing w:after="0" w:line="240" w:lineRule="auto"/>
              <w:ind w:firstLine="709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6" w:rsidRDefault="00ED2426">
            <w:pPr>
              <w:spacing w:after="0" w:line="240" w:lineRule="auto"/>
              <w:ind w:firstLine="709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6" w:rsidRDefault="00ED2426">
            <w:pPr>
              <w:spacing w:after="0" w:line="240" w:lineRule="auto"/>
              <w:ind w:firstLine="709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D2426" w:rsidTr="00ED2426">
        <w:trPr>
          <w:cantSplit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6" w:rsidRDefault="00ED2426" w:rsidP="00ED2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6" w:rsidRDefault="00352252" w:rsidP="00352252">
            <w:pPr>
              <w:spacing w:after="0" w:line="240" w:lineRule="auto"/>
              <w:jc w:val="both"/>
              <w:rPr>
                <w:rStyle w:val="a5"/>
                <w:rFonts w:asciiTheme="majorBidi" w:hAnsiTheme="majorBidi" w:cstheme="majorBidi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Theme="majorBidi" w:hAnsiTheme="majorBidi" w:cstheme="majorBidi"/>
                <w:b w:val="0"/>
                <w:sz w:val="24"/>
                <w:szCs w:val="24"/>
                <w:lang w:eastAsia="en-US"/>
              </w:rPr>
              <w:t xml:space="preserve">Здоровый образ жизни как основа профилактики </w:t>
            </w:r>
            <w:proofErr w:type="gramStart"/>
            <w:r>
              <w:rPr>
                <w:rStyle w:val="a5"/>
                <w:rFonts w:asciiTheme="majorBidi" w:hAnsiTheme="majorBidi" w:cstheme="majorBidi"/>
                <w:b w:val="0"/>
                <w:sz w:val="24"/>
                <w:szCs w:val="24"/>
                <w:lang w:eastAsia="en-US"/>
              </w:rPr>
              <w:t>неинфекционных</w:t>
            </w:r>
            <w:proofErr w:type="gramEnd"/>
            <w:r>
              <w:rPr>
                <w:rStyle w:val="a5"/>
                <w:rFonts w:asciiTheme="majorBidi" w:hAnsiTheme="majorBidi" w:cstheme="majorBidi"/>
                <w:b w:val="0"/>
                <w:sz w:val="24"/>
                <w:szCs w:val="24"/>
                <w:lang w:eastAsia="en-US"/>
              </w:rPr>
              <w:t xml:space="preserve"> заболевании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6" w:rsidRDefault="00ED242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6" w:rsidRDefault="00ED242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6" w:rsidRDefault="00ED242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6" w:rsidRDefault="00ED2426">
            <w:pPr>
              <w:spacing w:after="0" w:line="240" w:lineRule="auto"/>
              <w:ind w:firstLine="709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D2426" w:rsidTr="00ED2426">
        <w:trPr>
          <w:cantSplit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6" w:rsidRDefault="00ED2426" w:rsidP="00ED2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6" w:rsidRDefault="00352252" w:rsidP="00352252">
            <w:pPr>
              <w:suppressAutoHyphens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Порядок оказание профилактической  помощи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6" w:rsidRDefault="00ED2426">
            <w:pPr>
              <w:spacing w:after="0" w:line="240" w:lineRule="auto"/>
              <w:ind w:firstLine="709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6" w:rsidRDefault="00ED2426">
            <w:pPr>
              <w:spacing w:after="0" w:line="240" w:lineRule="auto"/>
              <w:ind w:firstLine="709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6" w:rsidRDefault="00ED2426">
            <w:pPr>
              <w:spacing w:after="0" w:line="240" w:lineRule="auto"/>
              <w:ind w:firstLine="709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6" w:rsidRDefault="00ED2426">
            <w:pPr>
              <w:spacing w:after="0" w:line="240" w:lineRule="auto"/>
              <w:ind w:firstLine="709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D2426" w:rsidTr="00ED2426">
        <w:trPr>
          <w:cantSplit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6" w:rsidRDefault="00ED2426" w:rsidP="00ED2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55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6" w:rsidRDefault="00352252" w:rsidP="003522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Организационные  принципы деятельности центров здоровья и  формированию здорового образа жизни у граждан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6" w:rsidRDefault="00ED242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6" w:rsidRDefault="00ED242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6" w:rsidRDefault="00ED242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6" w:rsidRDefault="00ED2426">
            <w:pPr>
              <w:spacing w:after="0" w:line="240" w:lineRule="auto"/>
              <w:ind w:firstLine="709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D2426" w:rsidTr="00ED2426">
        <w:trPr>
          <w:cantSplit/>
          <w:jc w:val="center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6" w:rsidRDefault="00ED2426">
            <w:pPr>
              <w:spacing w:after="0" w:line="240" w:lineRule="auto"/>
              <w:ind w:firstLine="709"/>
              <w:jc w:val="both"/>
              <w:rPr>
                <w:rStyle w:val="a5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6" w:rsidRDefault="00ED2426">
            <w:pPr>
              <w:spacing w:after="0" w:line="240" w:lineRule="auto"/>
              <w:ind w:firstLine="709"/>
              <w:jc w:val="center"/>
              <w:rPr>
                <w:rStyle w:val="a5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6" w:rsidRDefault="00ED242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6" w:rsidRDefault="00ED242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6" w:rsidRDefault="00ED24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соответствии с положением об итоговой аттестации</w:t>
            </w:r>
          </w:p>
        </w:tc>
      </w:tr>
      <w:tr w:rsidR="00ED2426" w:rsidTr="00ED2426">
        <w:trPr>
          <w:cantSplit/>
          <w:trHeight w:val="133"/>
          <w:jc w:val="center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6" w:rsidRDefault="00ED2426">
            <w:pPr>
              <w:spacing w:after="0" w:line="240" w:lineRule="auto"/>
              <w:ind w:firstLine="709"/>
              <w:jc w:val="both"/>
              <w:rPr>
                <w:rStyle w:val="a5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6" w:rsidRDefault="00ED2426" w:rsidP="00ED2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6" w:rsidRDefault="00ED2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6" w:rsidRDefault="00ED2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6" w:rsidRDefault="00ED24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D2426" w:rsidRDefault="00ED2426" w:rsidP="00ED2426"/>
    <w:p w:rsidR="00C24C35" w:rsidRDefault="00C24C35"/>
    <w:sectPr w:rsidR="00C24C35" w:rsidSect="00C2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426"/>
    <w:rsid w:val="00352252"/>
    <w:rsid w:val="00550361"/>
    <w:rsid w:val="00C24C35"/>
    <w:rsid w:val="00ED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D24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D242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аголовок таблицы"/>
    <w:basedOn w:val="a"/>
    <w:uiPriority w:val="99"/>
    <w:rsid w:val="00ED2426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FontStyle16">
    <w:name w:val="Font Style16"/>
    <w:basedOn w:val="a0"/>
    <w:rsid w:val="00ED2426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">
    <w:name w:val="Font Style17"/>
    <w:basedOn w:val="a0"/>
    <w:rsid w:val="00ED2426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5">
    <w:name w:val="Font Style25"/>
    <w:basedOn w:val="a0"/>
    <w:uiPriority w:val="99"/>
    <w:rsid w:val="00ED242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5">
    <w:name w:val="Текст выделеный"/>
    <w:uiPriority w:val="99"/>
    <w:rsid w:val="00ED2426"/>
    <w:rPr>
      <w:b/>
      <w:bCs w:val="0"/>
    </w:rPr>
  </w:style>
  <w:style w:type="paragraph" w:customStyle="1" w:styleId="Default">
    <w:name w:val="Default"/>
    <w:rsid w:val="00ED2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СМАИЛ</cp:lastModifiedBy>
  <cp:revision>2</cp:revision>
  <dcterms:created xsi:type="dcterms:W3CDTF">2020-10-06T08:09:00Z</dcterms:created>
  <dcterms:modified xsi:type="dcterms:W3CDTF">2020-10-06T08:35:00Z</dcterms:modified>
</cp:coreProperties>
</file>